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Default="005B758A" w:rsidP="005B758A">
      <w:pPr>
        <w:jc w:val="center"/>
      </w:pPr>
      <w:r>
        <w:t>DEPARTEMENT DU LITTORAL</w:t>
      </w:r>
    </w:p>
    <w:p w:rsidR="005B758A" w:rsidRDefault="005B758A" w:rsidP="005B758A">
      <w:pPr>
        <w:jc w:val="center"/>
      </w:pPr>
      <w:r>
        <w:t>COMMUNE DE COTONOU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7"/>
        <w:gridCol w:w="968"/>
        <w:gridCol w:w="950"/>
        <w:gridCol w:w="968"/>
        <w:gridCol w:w="953"/>
        <w:gridCol w:w="953"/>
        <w:gridCol w:w="1003"/>
        <w:gridCol w:w="953"/>
        <w:gridCol w:w="950"/>
        <w:gridCol w:w="928"/>
        <w:gridCol w:w="950"/>
        <w:gridCol w:w="950"/>
        <w:gridCol w:w="928"/>
        <w:gridCol w:w="947"/>
      </w:tblGrid>
      <w:tr w:rsidR="005B758A" w:rsidRPr="005B758A" w:rsidTr="005B758A">
        <w:trPr>
          <w:trHeight w:val="480"/>
        </w:trPr>
        <w:tc>
          <w:tcPr>
            <w:tcW w:w="901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12ème Arrondissement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24 547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97 920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50 685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17 025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13 417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58 168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56 242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AIBATIN 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COCOTIER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FIDJROSSE CENTRE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4 170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FIDJROSSE KPOTA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11 751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48 282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23 499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24 783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6 659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18 672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28 269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27 030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FIYEGNON 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FIYEGNON II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AHOUANLEKO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2 764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KPOTA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</w:tr>
      <w:tr w:rsidR="005B758A" w:rsidRPr="005B758A" w:rsidTr="005B758A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VODJE KPOTA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B758A" w:rsidRPr="005B758A" w:rsidRDefault="005B758A" w:rsidP="005B7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B75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</w:tr>
    </w:tbl>
    <w:p w:rsidR="005B758A" w:rsidRDefault="005B758A" w:rsidP="005B758A">
      <w:pPr>
        <w:jc w:val="center"/>
      </w:pPr>
    </w:p>
    <w:p w:rsidR="005B758A" w:rsidRDefault="005B758A" w:rsidP="005B758A">
      <w:pPr>
        <w:jc w:val="center"/>
      </w:pPr>
    </w:p>
    <w:p w:rsidR="005B758A" w:rsidRDefault="005B758A" w:rsidP="005B758A">
      <w:pPr>
        <w:jc w:val="center"/>
      </w:pPr>
    </w:p>
    <w:sectPr w:rsidR="005B758A" w:rsidSect="005B7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B758A"/>
    <w:rsid w:val="0004433E"/>
    <w:rsid w:val="00190CE3"/>
    <w:rsid w:val="00594C84"/>
    <w:rsid w:val="005B758A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1553</Characters>
  <Application>Microsoft Office Word</Application>
  <DocSecurity>0</DocSecurity>
  <Lines>12</Lines>
  <Paragraphs>3</Paragraphs>
  <ScaleCrop>false</ScaleCrop>
  <Company>INSAE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2016-09-19T20:56:00Z</dcterms:created>
  <dcterms:modified xsi:type="dcterms:W3CDTF">2016-09-19T21:07:00Z</dcterms:modified>
</cp:coreProperties>
</file>